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0AAD" w:rsidRPr="00600AAD" w:rsidRDefault="00600AAD" w:rsidP="00600AA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00AAD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59264" behindDoc="1" locked="0" layoutInCell="1" allowOverlap="1" wp14:anchorId="6805A11B" wp14:editId="132EA179">
            <wp:simplePos x="0" y="0"/>
            <wp:positionH relativeFrom="column">
              <wp:posOffset>266700</wp:posOffset>
            </wp:positionH>
            <wp:positionV relativeFrom="paragraph">
              <wp:posOffset>52705</wp:posOffset>
            </wp:positionV>
            <wp:extent cx="641350" cy="431800"/>
            <wp:effectExtent l="0" t="0" r="6350" b="6350"/>
            <wp:wrapTight wrapText="bothSides">
              <wp:wrapPolygon edited="0">
                <wp:start x="0" y="0"/>
                <wp:lineTo x="0" y="20965"/>
                <wp:lineTo x="21172" y="20965"/>
                <wp:lineTo x="21172" y="0"/>
                <wp:lineTo x="0" y="0"/>
              </wp:wrapPolygon>
            </wp:wrapTight>
            <wp:docPr id="1" name="Рисунок 1" descr="imagesCA3N82R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imagesCA3N82R8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350" cy="431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00AAD" w:rsidRPr="00600AAD" w:rsidRDefault="00600AAD" w:rsidP="00600AA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00AA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ВОПРОСЫ ДЛЯ САМОКОНТРОЛЯ</w:t>
      </w:r>
    </w:p>
    <w:p w:rsidR="00600AAD" w:rsidRPr="00600AAD" w:rsidRDefault="00600AAD" w:rsidP="00600AA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</w:p>
    <w:p w:rsidR="00600AAD" w:rsidRPr="00600AAD" w:rsidRDefault="00600AAD" w:rsidP="00600AAD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00AAD">
        <w:rPr>
          <w:rFonts w:ascii="Times New Roman" w:eastAsia="Times New Roman" w:hAnsi="Times New Roman" w:cs="Times New Roman"/>
          <w:sz w:val="28"/>
          <w:szCs w:val="28"/>
          <w:lang w:eastAsia="ru-RU"/>
        </w:rPr>
        <w:t>Товарные стратегии в маркетинге.</w:t>
      </w:r>
    </w:p>
    <w:p w:rsidR="00600AAD" w:rsidRPr="00600AAD" w:rsidRDefault="00600AAD" w:rsidP="00600AA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0A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Контент: товарные стратегии, </w:t>
      </w:r>
      <w:proofErr w:type="spellStart"/>
      <w:r w:rsidRPr="00600AAD">
        <w:rPr>
          <w:rFonts w:ascii="Times New Roman" w:eastAsia="Times New Roman" w:hAnsi="Times New Roman" w:cs="Times New Roman"/>
          <w:sz w:val="28"/>
          <w:szCs w:val="28"/>
          <w:lang w:eastAsia="ru-RU"/>
        </w:rPr>
        <w:t>дифференция</w:t>
      </w:r>
      <w:proofErr w:type="spellEnd"/>
      <w:r w:rsidRPr="00600AAD">
        <w:rPr>
          <w:rFonts w:ascii="Times New Roman" w:eastAsia="Times New Roman" w:hAnsi="Times New Roman" w:cs="Times New Roman"/>
          <w:sz w:val="28"/>
          <w:szCs w:val="28"/>
          <w:lang w:eastAsia="ru-RU"/>
        </w:rPr>
        <w:t>, диверсификация, инновация, матрица «продукт-рынок».</w:t>
      </w:r>
    </w:p>
    <w:p w:rsidR="00600AAD" w:rsidRPr="00600AAD" w:rsidRDefault="00600AAD" w:rsidP="00600AAD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0AAD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Разработка нового товара.</w:t>
      </w:r>
    </w:p>
    <w:p w:rsidR="00600AAD" w:rsidRPr="00600AAD" w:rsidRDefault="00600AAD" w:rsidP="00600AA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0AAD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Контент: новый продукт, генерация идей, тестирование рынка, коммерциализация</w:t>
      </w:r>
      <w:r w:rsidRPr="00600AAD">
        <w:rPr>
          <w:rFonts w:ascii="Times New Roman" w:eastAsia="Times New Roman" w:hAnsi="Times New Roman" w:cs="Times New Roman"/>
          <w:sz w:val="28"/>
          <w:szCs w:val="26"/>
          <w:lang w:eastAsia="ru-RU"/>
        </w:rPr>
        <w:t>.</w:t>
      </w:r>
    </w:p>
    <w:p w:rsidR="00600AAD" w:rsidRPr="00600AAD" w:rsidRDefault="00600AAD" w:rsidP="00600AA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0A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</w:t>
      </w:r>
    </w:p>
    <w:p w:rsidR="00600AAD" w:rsidRPr="00600AAD" w:rsidRDefault="00600AAD" w:rsidP="00600AA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0AAD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60288" behindDoc="1" locked="0" layoutInCell="1" allowOverlap="1" wp14:anchorId="3B02760E" wp14:editId="73F5FF85">
            <wp:simplePos x="0" y="0"/>
            <wp:positionH relativeFrom="column">
              <wp:posOffset>337185</wp:posOffset>
            </wp:positionH>
            <wp:positionV relativeFrom="paragraph">
              <wp:posOffset>29845</wp:posOffset>
            </wp:positionV>
            <wp:extent cx="767715" cy="447675"/>
            <wp:effectExtent l="0" t="0" r="0" b="9525"/>
            <wp:wrapTight wrapText="bothSides">
              <wp:wrapPolygon edited="0">
                <wp:start x="0" y="0"/>
                <wp:lineTo x="0" y="21140"/>
                <wp:lineTo x="20903" y="21140"/>
                <wp:lineTo x="20903" y="0"/>
                <wp:lineTo x="0" y="0"/>
              </wp:wrapPolygon>
            </wp:wrapTight>
            <wp:docPr id="2" name="Рисунок 2" descr="imagesCA6SM3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imagesCA6SM3S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7715" cy="4476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00AAD" w:rsidRDefault="00600AAD" w:rsidP="00600AA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00A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</w:t>
      </w:r>
      <w:proofErr w:type="gramStart"/>
      <w:r w:rsidRPr="00600AA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ТЕСТЫ  ДЛЯ</w:t>
      </w:r>
      <w:proofErr w:type="gramEnd"/>
      <w:r w:rsidRPr="00600AA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САМОКОНТРОЛЯ</w:t>
      </w:r>
    </w:p>
    <w:p w:rsidR="008372C5" w:rsidRPr="00600AAD" w:rsidRDefault="008372C5" w:rsidP="00600AA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0" w:name="_GoBack"/>
      <w:bookmarkEnd w:id="0"/>
    </w:p>
    <w:p w:rsidR="00600AAD" w:rsidRPr="00600AAD" w:rsidRDefault="00600AAD" w:rsidP="00600AA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0A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каждого из предложенных вопросов или утверждений выберите один правильный ответ. </w:t>
      </w:r>
    </w:p>
    <w:p w:rsidR="00600AAD" w:rsidRPr="008372C5" w:rsidRDefault="00600AAD" w:rsidP="00600A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600AAD" w:rsidRPr="008372C5" w:rsidRDefault="00600AAD" w:rsidP="00600AA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8372C5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1  </w:t>
      </w:r>
      <w:r w:rsidRPr="008372C5">
        <w:rPr>
          <w:rFonts w:ascii="Times New Roman" w:eastAsia="Times New Roman" w:hAnsi="Times New Roman" w:cs="Times New Roman"/>
          <w:sz w:val="28"/>
          <w:szCs w:val="28"/>
          <w:lang w:eastAsia="ru-RU"/>
        </w:rPr>
        <w:t>На</w:t>
      </w:r>
      <w:proofErr w:type="gramEnd"/>
      <w:r w:rsidRPr="008372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каком этапе процесса принятия решения стать пользователем потребитель определяет, стоит ли приобретать товар-новинку</w:t>
      </w:r>
    </w:p>
    <w:p w:rsidR="00600AAD" w:rsidRPr="008372C5" w:rsidRDefault="00600AAD" w:rsidP="00600AA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72C5">
        <w:rPr>
          <w:rFonts w:ascii="Times New Roman" w:eastAsia="Times New Roman" w:hAnsi="Times New Roman" w:cs="Times New Roman"/>
          <w:sz w:val="28"/>
          <w:szCs w:val="28"/>
          <w:lang w:eastAsia="ru-RU"/>
        </w:rPr>
        <w:t>а) узнавание;</w:t>
      </w:r>
    </w:p>
    <w:p w:rsidR="00600AAD" w:rsidRPr="008372C5" w:rsidRDefault="00600AAD" w:rsidP="00600AA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72C5">
        <w:rPr>
          <w:rFonts w:ascii="Times New Roman" w:eastAsia="Times New Roman" w:hAnsi="Times New Roman" w:cs="Times New Roman"/>
          <w:sz w:val="28"/>
          <w:szCs w:val="28"/>
          <w:lang w:eastAsia="ru-RU"/>
        </w:rPr>
        <w:t>б) интерес;</w:t>
      </w:r>
    </w:p>
    <w:p w:rsidR="00600AAD" w:rsidRPr="008372C5" w:rsidRDefault="00600AAD" w:rsidP="00600AA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72C5">
        <w:rPr>
          <w:rFonts w:ascii="Times New Roman" w:eastAsia="Times New Roman" w:hAnsi="Times New Roman" w:cs="Times New Roman"/>
          <w:sz w:val="28"/>
          <w:szCs w:val="28"/>
          <w:lang w:eastAsia="ru-RU"/>
        </w:rPr>
        <w:t>в) оценка;</w:t>
      </w:r>
    </w:p>
    <w:p w:rsidR="00600AAD" w:rsidRPr="008372C5" w:rsidRDefault="00600AAD" w:rsidP="00600AA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72C5">
        <w:rPr>
          <w:rFonts w:ascii="Times New Roman" w:eastAsia="Times New Roman" w:hAnsi="Times New Roman" w:cs="Times New Roman"/>
          <w:sz w:val="28"/>
          <w:szCs w:val="28"/>
          <w:lang w:eastAsia="ru-RU"/>
        </w:rPr>
        <w:t>г) проба;</w:t>
      </w:r>
    </w:p>
    <w:p w:rsidR="00600AAD" w:rsidRPr="008372C5" w:rsidRDefault="00600AAD" w:rsidP="00600AA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72C5">
        <w:rPr>
          <w:rFonts w:ascii="Times New Roman" w:eastAsia="Times New Roman" w:hAnsi="Times New Roman" w:cs="Times New Roman"/>
          <w:sz w:val="28"/>
          <w:szCs w:val="28"/>
          <w:lang w:eastAsia="ru-RU"/>
        </w:rPr>
        <w:t>д) восприятие.</w:t>
      </w:r>
    </w:p>
    <w:p w:rsidR="00600AAD" w:rsidRPr="008372C5" w:rsidRDefault="00600AAD" w:rsidP="00600AA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72C5">
        <w:rPr>
          <w:rFonts w:ascii="Times New Roman" w:eastAsia="Times New Roman" w:hAnsi="Times New Roman" w:cs="Times New Roman"/>
          <w:sz w:val="28"/>
          <w:szCs w:val="28"/>
          <w:lang w:eastAsia="ru-RU"/>
        </w:rPr>
        <w:t>2. Кто из участников процесса покупки товаров производственного назначения участвуют в процессе принятия решений о закупках товаров</w:t>
      </w:r>
    </w:p>
    <w:p w:rsidR="00600AAD" w:rsidRPr="008372C5" w:rsidRDefault="00600AAD" w:rsidP="00600AA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72C5">
        <w:rPr>
          <w:rFonts w:ascii="Times New Roman" w:eastAsia="Times New Roman" w:hAnsi="Times New Roman" w:cs="Times New Roman"/>
          <w:sz w:val="28"/>
          <w:szCs w:val="28"/>
          <w:lang w:eastAsia="ru-RU"/>
        </w:rPr>
        <w:t>а) закупочный комитет;</w:t>
      </w:r>
    </w:p>
    <w:p w:rsidR="00600AAD" w:rsidRPr="008372C5" w:rsidRDefault="00600AAD" w:rsidP="00600AA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72C5">
        <w:rPr>
          <w:rFonts w:ascii="Times New Roman" w:eastAsia="Times New Roman" w:hAnsi="Times New Roman" w:cs="Times New Roman"/>
          <w:sz w:val="28"/>
          <w:szCs w:val="28"/>
          <w:lang w:eastAsia="ru-RU"/>
        </w:rPr>
        <w:t>б) пользователи;</w:t>
      </w:r>
    </w:p>
    <w:p w:rsidR="00600AAD" w:rsidRPr="008372C5" w:rsidRDefault="00600AAD" w:rsidP="00600AA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72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в) </w:t>
      </w:r>
      <w:proofErr w:type="gramStart"/>
      <w:r w:rsidRPr="008372C5">
        <w:rPr>
          <w:rFonts w:ascii="Times New Roman" w:eastAsia="Times New Roman" w:hAnsi="Times New Roman" w:cs="Times New Roman"/>
          <w:sz w:val="28"/>
          <w:szCs w:val="28"/>
          <w:lang w:eastAsia="ru-RU"/>
        </w:rPr>
        <w:t>лица</w:t>
      </w:r>
      <w:proofErr w:type="gramEnd"/>
      <w:r w:rsidRPr="008372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оказывающие влияние;</w:t>
      </w:r>
    </w:p>
    <w:p w:rsidR="00600AAD" w:rsidRPr="008372C5" w:rsidRDefault="00600AAD" w:rsidP="00600AA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72C5">
        <w:rPr>
          <w:rFonts w:ascii="Times New Roman" w:eastAsia="Times New Roman" w:hAnsi="Times New Roman" w:cs="Times New Roman"/>
          <w:sz w:val="28"/>
          <w:szCs w:val="28"/>
          <w:lang w:eastAsia="ru-RU"/>
        </w:rPr>
        <w:t>г) покупатель;</w:t>
      </w:r>
    </w:p>
    <w:p w:rsidR="00600AAD" w:rsidRPr="008372C5" w:rsidRDefault="00600AAD" w:rsidP="00600AA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72C5">
        <w:rPr>
          <w:rFonts w:ascii="Times New Roman" w:eastAsia="Times New Roman" w:hAnsi="Times New Roman" w:cs="Times New Roman"/>
          <w:sz w:val="28"/>
          <w:szCs w:val="28"/>
          <w:lang w:eastAsia="ru-RU"/>
        </w:rPr>
        <w:t>д) лица, принимающие решения.</w:t>
      </w:r>
    </w:p>
    <w:p w:rsidR="00600AAD" w:rsidRPr="008372C5" w:rsidRDefault="00600AAD" w:rsidP="00600AA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72C5">
        <w:rPr>
          <w:rFonts w:ascii="Times New Roman" w:eastAsia="Times New Roman" w:hAnsi="Times New Roman" w:cs="Times New Roman"/>
          <w:sz w:val="28"/>
          <w:szCs w:val="28"/>
          <w:lang w:eastAsia="ru-RU"/>
        </w:rPr>
        <w:t>3. Какой рынок включает в себя товары и услуги необходимые для осуществления основных функций управления</w:t>
      </w:r>
    </w:p>
    <w:p w:rsidR="00600AAD" w:rsidRPr="008372C5" w:rsidRDefault="00600AAD" w:rsidP="00600AA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72C5">
        <w:rPr>
          <w:rFonts w:ascii="Times New Roman" w:eastAsia="Times New Roman" w:hAnsi="Times New Roman" w:cs="Times New Roman"/>
          <w:sz w:val="28"/>
          <w:szCs w:val="28"/>
          <w:lang w:eastAsia="ru-RU"/>
        </w:rPr>
        <w:t>а) рынок государственных учреждений;</w:t>
      </w:r>
    </w:p>
    <w:p w:rsidR="00600AAD" w:rsidRPr="008372C5" w:rsidRDefault="00600AAD" w:rsidP="00600AA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72C5">
        <w:rPr>
          <w:rFonts w:ascii="Times New Roman" w:eastAsia="Times New Roman" w:hAnsi="Times New Roman" w:cs="Times New Roman"/>
          <w:sz w:val="28"/>
          <w:szCs w:val="28"/>
          <w:lang w:eastAsia="ru-RU"/>
        </w:rPr>
        <w:t>б) рынок целевой;</w:t>
      </w:r>
    </w:p>
    <w:p w:rsidR="00600AAD" w:rsidRPr="008372C5" w:rsidRDefault="00600AAD" w:rsidP="00600AA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72C5">
        <w:rPr>
          <w:rFonts w:ascii="Times New Roman" w:eastAsia="Times New Roman" w:hAnsi="Times New Roman" w:cs="Times New Roman"/>
          <w:sz w:val="28"/>
          <w:szCs w:val="28"/>
          <w:lang w:eastAsia="ru-RU"/>
        </w:rPr>
        <w:t>в) рынок организаций;</w:t>
      </w:r>
    </w:p>
    <w:p w:rsidR="00600AAD" w:rsidRPr="008372C5" w:rsidRDefault="00600AAD" w:rsidP="00600AA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72C5">
        <w:rPr>
          <w:rFonts w:ascii="Times New Roman" w:eastAsia="Times New Roman" w:hAnsi="Times New Roman" w:cs="Times New Roman"/>
          <w:sz w:val="28"/>
          <w:szCs w:val="28"/>
          <w:lang w:eastAsia="ru-RU"/>
        </w:rPr>
        <w:t>г) потенциальный рынок;</w:t>
      </w:r>
    </w:p>
    <w:p w:rsidR="00600AAD" w:rsidRPr="008372C5" w:rsidRDefault="00600AAD" w:rsidP="00600AA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72C5">
        <w:rPr>
          <w:rFonts w:ascii="Times New Roman" w:eastAsia="Times New Roman" w:hAnsi="Times New Roman" w:cs="Times New Roman"/>
          <w:sz w:val="28"/>
          <w:szCs w:val="28"/>
          <w:lang w:eastAsia="ru-RU"/>
        </w:rPr>
        <w:t>д) рынок предприятий.</w:t>
      </w:r>
    </w:p>
    <w:p w:rsidR="00600AAD" w:rsidRPr="008372C5" w:rsidRDefault="00600AAD" w:rsidP="00600AA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72C5">
        <w:rPr>
          <w:rFonts w:ascii="Times New Roman" w:eastAsia="Times New Roman" w:hAnsi="Times New Roman" w:cs="Times New Roman"/>
          <w:sz w:val="28"/>
          <w:szCs w:val="28"/>
          <w:lang w:eastAsia="ru-RU"/>
        </w:rPr>
        <w:t>4. Какой(-</w:t>
      </w:r>
      <w:proofErr w:type="spellStart"/>
      <w:r w:rsidRPr="008372C5">
        <w:rPr>
          <w:rFonts w:ascii="Times New Roman" w:eastAsia="Times New Roman" w:hAnsi="Times New Roman" w:cs="Times New Roman"/>
          <w:sz w:val="28"/>
          <w:szCs w:val="28"/>
          <w:lang w:eastAsia="ru-RU"/>
        </w:rPr>
        <w:t>ие</w:t>
      </w:r>
      <w:proofErr w:type="spellEnd"/>
      <w:r w:rsidRPr="008372C5">
        <w:rPr>
          <w:rFonts w:ascii="Times New Roman" w:eastAsia="Times New Roman" w:hAnsi="Times New Roman" w:cs="Times New Roman"/>
          <w:sz w:val="28"/>
          <w:szCs w:val="28"/>
          <w:lang w:eastAsia="ru-RU"/>
        </w:rPr>
        <w:t>) девиз(-ы) соответствует(-ют) концепции совершенствования товара</w:t>
      </w:r>
    </w:p>
    <w:p w:rsidR="00600AAD" w:rsidRPr="008372C5" w:rsidRDefault="00600AAD" w:rsidP="00600AA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72C5">
        <w:rPr>
          <w:rFonts w:ascii="Times New Roman" w:eastAsia="Times New Roman" w:hAnsi="Times New Roman" w:cs="Times New Roman"/>
          <w:sz w:val="28"/>
          <w:szCs w:val="28"/>
          <w:lang w:eastAsia="ru-RU"/>
        </w:rPr>
        <w:t>а) любите клиента, а не товар;</w:t>
      </w:r>
    </w:p>
    <w:p w:rsidR="00600AAD" w:rsidRPr="008372C5" w:rsidRDefault="00600AAD" w:rsidP="00600AA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72C5">
        <w:rPr>
          <w:rFonts w:ascii="Times New Roman" w:eastAsia="Times New Roman" w:hAnsi="Times New Roman" w:cs="Times New Roman"/>
          <w:sz w:val="28"/>
          <w:szCs w:val="28"/>
          <w:lang w:eastAsia="ru-RU"/>
        </w:rPr>
        <w:t>б) наши цены самые низкие;</w:t>
      </w:r>
    </w:p>
    <w:p w:rsidR="00600AAD" w:rsidRPr="008372C5" w:rsidRDefault="00600AAD" w:rsidP="00600AA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72C5">
        <w:rPr>
          <w:rFonts w:ascii="Times New Roman" w:eastAsia="Times New Roman" w:hAnsi="Times New Roman" w:cs="Times New Roman"/>
          <w:sz w:val="28"/>
          <w:szCs w:val="28"/>
          <w:lang w:eastAsia="ru-RU"/>
        </w:rPr>
        <w:t>в) не продавайте того, что можете производить, а производите то, что можете продать;</w:t>
      </w:r>
    </w:p>
    <w:p w:rsidR="00600AAD" w:rsidRPr="008372C5" w:rsidRDefault="00600AAD" w:rsidP="00600AA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72C5">
        <w:rPr>
          <w:rFonts w:ascii="Times New Roman" w:eastAsia="Times New Roman" w:hAnsi="Times New Roman" w:cs="Times New Roman"/>
          <w:sz w:val="28"/>
          <w:szCs w:val="28"/>
          <w:lang w:eastAsia="ru-RU"/>
        </w:rPr>
        <w:t>г) качество - превыше всего;</w:t>
      </w:r>
    </w:p>
    <w:p w:rsidR="00600AAD" w:rsidRPr="008372C5" w:rsidRDefault="00600AAD" w:rsidP="00600AA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72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д) пусть </w:t>
      </w:r>
      <w:proofErr w:type="gramStart"/>
      <w:r w:rsidRPr="008372C5">
        <w:rPr>
          <w:rFonts w:ascii="Times New Roman" w:eastAsia="Times New Roman" w:hAnsi="Times New Roman" w:cs="Times New Roman"/>
          <w:sz w:val="28"/>
          <w:szCs w:val="28"/>
          <w:lang w:eastAsia="ru-RU"/>
        </w:rPr>
        <w:t>будет</w:t>
      </w:r>
      <w:proofErr w:type="gramEnd"/>
      <w:r w:rsidRPr="008372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по-вашему.</w:t>
      </w:r>
    </w:p>
    <w:p w:rsidR="00600AAD" w:rsidRPr="008372C5" w:rsidRDefault="00600AAD" w:rsidP="00600AA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72C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5. На какой стадии создании товара его потребление доставляет удовольствие</w:t>
      </w:r>
    </w:p>
    <w:p w:rsidR="00600AAD" w:rsidRPr="008372C5" w:rsidRDefault="00600AAD" w:rsidP="00600AA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72C5">
        <w:rPr>
          <w:rFonts w:ascii="Times New Roman" w:eastAsia="Times New Roman" w:hAnsi="Times New Roman" w:cs="Times New Roman"/>
          <w:sz w:val="28"/>
          <w:szCs w:val="28"/>
          <w:lang w:eastAsia="ru-RU"/>
        </w:rPr>
        <w:t>а) товар “</w:t>
      </w:r>
      <w:proofErr w:type="spellStart"/>
      <w:r w:rsidRPr="008372C5">
        <w:rPr>
          <w:rFonts w:ascii="Times New Roman" w:eastAsia="Times New Roman" w:hAnsi="Times New Roman" w:cs="Times New Roman"/>
          <w:sz w:val="28"/>
          <w:szCs w:val="28"/>
          <w:lang w:eastAsia="ru-RU"/>
        </w:rPr>
        <w:t>позамыслу</w:t>
      </w:r>
      <w:proofErr w:type="spellEnd"/>
      <w:r w:rsidRPr="008372C5">
        <w:rPr>
          <w:rFonts w:ascii="Times New Roman" w:eastAsia="Times New Roman" w:hAnsi="Times New Roman" w:cs="Times New Roman"/>
          <w:sz w:val="28"/>
          <w:szCs w:val="28"/>
          <w:lang w:eastAsia="ru-RU"/>
        </w:rPr>
        <w:t>”;</w:t>
      </w:r>
    </w:p>
    <w:p w:rsidR="00600AAD" w:rsidRPr="008372C5" w:rsidRDefault="00600AAD" w:rsidP="00600AA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72C5">
        <w:rPr>
          <w:rFonts w:ascii="Times New Roman" w:eastAsia="Times New Roman" w:hAnsi="Times New Roman" w:cs="Times New Roman"/>
          <w:sz w:val="28"/>
          <w:szCs w:val="28"/>
          <w:lang w:eastAsia="ru-RU"/>
        </w:rPr>
        <w:t>б) товар с подкреплением;</w:t>
      </w:r>
    </w:p>
    <w:p w:rsidR="00600AAD" w:rsidRPr="008372C5" w:rsidRDefault="00600AAD" w:rsidP="00600AA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72C5">
        <w:rPr>
          <w:rFonts w:ascii="Times New Roman" w:eastAsia="Times New Roman" w:hAnsi="Times New Roman" w:cs="Times New Roman"/>
          <w:sz w:val="28"/>
          <w:szCs w:val="28"/>
          <w:lang w:eastAsia="ru-RU"/>
        </w:rPr>
        <w:t>в) товар в реальном исполнении;</w:t>
      </w:r>
    </w:p>
    <w:p w:rsidR="00600AAD" w:rsidRPr="008372C5" w:rsidRDefault="00600AAD" w:rsidP="00600AA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72C5">
        <w:rPr>
          <w:rFonts w:ascii="Times New Roman" w:eastAsia="Times New Roman" w:hAnsi="Times New Roman" w:cs="Times New Roman"/>
          <w:sz w:val="28"/>
          <w:szCs w:val="28"/>
          <w:lang w:eastAsia="ru-RU"/>
        </w:rPr>
        <w:t>г) марочный товар;</w:t>
      </w:r>
    </w:p>
    <w:p w:rsidR="00600AAD" w:rsidRPr="008372C5" w:rsidRDefault="00600AAD" w:rsidP="00600AA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72C5">
        <w:rPr>
          <w:rFonts w:ascii="Times New Roman" w:eastAsia="Times New Roman" w:hAnsi="Times New Roman" w:cs="Times New Roman"/>
          <w:sz w:val="28"/>
          <w:szCs w:val="28"/>
          <w:lang w:eastAsia="ru-RU"/>
        </w:rPr>
        <w:t>д) качественный товар.</w:t>
      </w:r>
    </w:p>
    <w:p w:rsidR="00600AAD" w:rsidRPr="008372C5" w:rsidRDefault="00600AAD" w:rsidP="00600AA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72C5">
        <w:rPr>
          <w:rFonts w:ascii="Times New Roman" w:eastAsia="Times New Roman" w:hAnsi="Times New Roman" w:cs="Times New Roman"/>
          <w:sz w:val="28"/>
          <w:szCs w:val="28"/>
          <w:lang w:eastAsia="ru-RU"/>
        </w:rPr>
        <w:t>6. От какого фактора в наибольшей степени зависит успех нового товара</w:t>
      </w:r>
    </w:p>
    <w:p w:rsidR="00600AAD" w:rsidRPr="008372C5" w:rsidRDefault="00600AAD" w:rsidP="00600AA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72C5">
        <w:rPr>
          <w:rFonts w:ascii="Times New Roman" w:eastAsia="Times New Roman" w:hAnsi="Times New Roman" w:cs="Times New Roman"/>
          <w:sz w:val="28"/>
          <w:szCs w:val="28"/>
          <w:lang w:eastAsia="ru-RU"/>
        </w:rPr>
        <w:t>а) затрат на разработку;</w:t>
      </w:r>
    </w:p>
    <w:p w:rsidR="00600AAD" w:rsidRPr="008372C5" w:rsidRDefault="00600AAD" w:rsidP="00600AA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72C5">
        <w:rPr>
          <w:rFonts w:ascii="Times New Roman" w:eastAsia="Times New Roman" w:hAnsi="Times New Roman" w:cs="Times New Roman"/>
          <w:sz w:val="28"/>
          <w:szCs w:val="28"/>
          <w:lang w:eastAsia="ru-RU"/>
        </w:rPr>
        <w:t>б) тщательное планирование и наличие механизма реализации;</w:t>
      </w:r>
    </w:p>
    <w:p w:rsidR="00600AAD" w:rsidRPr="008372C5" w:rsidRDefault="00600AAD" w:rsidP="00600AA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72C5">
        <w:rPr>
          <w:rFonts w:ascii="Times New Roman" w:eastAsia="Times New Roman" w:hAnsi="Times New Roman" w:cs="Times New Roman"/>
          <w:sz w:val="28"/>
          <w:szCs w:val="28"/>
          <w:lang w:eastAsia="ru-RU"/>
        </w:rPr>
        <w:t>в) затрат времени;</w:t>
      </w:r>
    </w:p>
    <w:p w:rsidR="00600AAD" w:rsidRPr="008372C5" w:rsidRDefault="00600AAD" w:rsidP="00600AA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72C5">
        <w:rPr>
          <w:rFonts w:ascii="Times New Roman" w:eastAsia="Times New Roman" w:hAnsi="Times New Roman" w:cs="Times New Roman"/>
          <w:sz w:val="28"/>
          <w:szCs w:val="28"/>
          <w:lang w:eastAsia="ru-RU"/>
        </w:rPr>
        <w:t>г) решения серьезных проблем;</w:t>
      </w:r>
    </w:p>
    <w:p w:rsidR="00600AAD" w:rsidRPr="008372C5" w:rsidRDefault="00600AAD" w:rsidP="00600AA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72C5">
        <w:rPr>
          <w:rFonts w:ascii="Times New Roman" w:eastAsia="Times New Roman" w:hAnsi="Times New Roman" w:cs="Times New Roman"/>
          <w:sz w:val="28"/>
          <w:szCs w:val="28"/>
          <w:lang w:eastAsia="ru-RU"/>
        </w:rPr>
        <w:t>д) от проталкивания идей высшими чинами.</w:t>
      </w:r>
    </w:p>
    <w:p w:rsidR="00600AAD" w:rsidRPr="008372C5" w:rsidRDefault="00600AAD" w:rsidP="00600AA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72C5">
        <w:rPr>
          <w:rFonts w:ascii="Times New Roman" w:eastAsia="Times New Roman" w:hAnsi="Times New Roman" w:cs="Times New Roman"/>
          <w:sz w:val="28"/>
          <w:szCs w:val="28"/>
          <w:lang w:eastAsia="ru-RU"/>
        </w:rPr>
        <w:t>7. На какой стадии жизненного цикла продукта самые высокие затраты на клиентуру</w:t>
      </w:r>
    </w:p>
    <w:p w:rsidR="00600AAD" w:rsidRPr="008372C5" w:rsidRDefault="00600AAD" w:rsidP="00600AA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72C5">
        <w:rPr>
          <w:rFonts w:ascii="Times New Roman" w:eastAsia="Times New Roman" w:hAnsi="Times New Roman" w:cs="Times New Roman"/>
          <w:sz w:val="28"/>
          <w:szCs w:val="28"/>
          <w:lang w:eastAsia="ru-RU"/>
        </w:rPr>
        <w:t>а) разработка;</w:t>
      </w:r>
    </w:p>
    <w:p w:rsidR="00600AAD" w:rsidRPr="008372C5" w:rsidRDefault="00600AAD" w:rsidP="00600AA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72C5">
        <w:rPr>
          <w:rFonts w:ascii="Times New Roman" w:eastAsia="Times New Roman" w:hAnsi="Times New Roman" w:cs="Times New Roman"/>
          <w:sz w:val="28"/>
          <w:szCs w:val="28"/>
          <w:lang w:eastAsia="ru-RU"/>
        </w:rPr>
        <w:t>б) внедрение;</w:t>
      </w:r>
    </w:p>
    <w:p w:rsidR="00600AAD" w:rsidRPr="008372C5" w:rsidRDefault="00600AAD" w:rsidP="00600AA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72C5">
        <w:rPr>
          <w:rFonts w:ascii="Times New Roman" w:eastAsia="Times New Roman" w:hAnsi="Times New Roman" w:cs="Times New Roman"/>
          <w:sz w:val="28"/>
          <w:szCs w:val="28"/>
          <w:lang w:eastAsia="ru-RU"/>
        </w:rPr>
        <w:t>в) рост;</w:t>
      </w:r>
    </w:p>
    <w:p w:rsidR="00600AAD" w:rsidRPr="008372C5" w:rsidRDefault="00600AAD" w:rsidP="00600AA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72C5">
        <w:rPr>
          <w:rFonts w:ascii="Times New Roman" w:eastAsia="Times New Roman" w:hAnsi="Times New Roman" w:cs="Times New Roman"/>
          <w:sz w:val="28"/>
          <w:szCs w:val="28"/>
          <w:lang w:eastAsia="ru-RU"/>
        </w:rPr>
        <w:t>г) зрелость;</w:t>
      </w:r>
    </w:p>
    <w:p w:rsidR="00600AAD" w:rsidRPr="008372C5" w:rsidRDefault="00600AAD" w:rsidP="00600AA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72C5">
        <w:rPr>
          <w:rFonts w:ascii="Times New Roman" w:eastAsia="Times New Roman" w:hAnsi="Times New Roman" w:cs="Times New Roman"/>
          <w:sz w:val="28"/>
          <w:szCs w:val="28"/>
          <w:lang w:eastAsia="ru-RU"/>
        </w:rPr>
        <w:t>д) снижение.</w:t>
      </w:r>
    </w:p>
    <w:p w:rsidR="00600AAD" w:rsidRPr="008372C5" w:rsidRDefault="00600AAD" w:rsidP="00600AAD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8372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8. </w:t>
      </w:r>
      <w:r w:rsidRPr="008372C5">
        <w:rPr>
          <w:rFonts w:ascii="Times New Roman" w:eastAsia="Times New Roman" w:hAnsi="Times New Roman" w:cs="Times New Roman"/>
          <w:sz w:val="28"/>
          <w:szCs w:val="20"/>
          <w:lang w:eastAsia="ru-RU"/>
        </w:rPr>
        <w:t>На каком этапе процесса разработки нового товара допущена ошибка</w:t>
      </w:r>
    </w:p>
    <w:p w:rsidR="00600AAD" w:rsidRPr="008372C5" w:rsidRDefault="00600AAD" w:rsidP="00600AAD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8372C5">
        <w:rPr>
          <w:rFonts w:ascii="Times New Roman" w:eastAsia="Times New Roman" w:hAnsi="Times New Roman" w:cs="Times New Roman"/>
          <w:sz w:val="28"/>
          <w:szCs w:val="20"/>
          <w:lang w:eastAsia="ru-RU"/>
        </w:rPr>
        <w:t>а) определение направлений разработки – выявление изменения на рынке;</w:t>
      </w:r>
    </w:p>
    <w:p w:rsidR="00600AAD" w:rsidRPr="008372C5" w:rsidRDefault="00600AAD" w:rsidP="00600AAD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8372C5">
        <w:rPr>
          <w:rFonts w:ascii="Times New Roman" w:eastAsia="Times New Roman" w:hAnsi="Times New Roman" w:cs="Times New Roman"/>
          <w:sz w:val="28"/>
          <w:szCs w:val="20"/>
          <w:lang w:eastAsia="ru-RU"/>
        </w:rPr>
        <w:t>б) генерация идей - отбор идей;</w:t>
      </w:r>
    </w:p>
    <w:p w:rsidR="00600AAD" w:rsidRPr="008372C5" w:rsidRDefault="00600AAD" w:rsidP="00600AAD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8372C5">
        <w:rPr>
          <w:rFonts w:ascii="Times New Roman" w:eastAsia="Times New Roman" w:hAnsi="Times New Roman" w:cs="Times New Roman"/>
          <w:sz w:val="28"/>
          <w:szCs w:val="20"/>
          <w:lang w:eastAsia="ru-RU"/>
        </w:rPr>
        <w:t>в) разработка и тестирование концепции товара – маркетинговая стратегия;</w:t>
      </w:r>
    </w:p>
    <w:p w:rsidR="00600AAD" w:rsidRPr="008372C5" w:rsidRDefault="00600AAD" w:rsidP="00600AAD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8372C5">
        <w:rPr>
          <w:rFonts w:ascii="Times New Roman" w:eastAsia="Times New Roman" w:hAnsi="Times New Roman" w:cs="Times New Roman"/>
          <w:sz w:val="28"/>
          <w:szCs w:val="20"/>
          <w:lang w:eastAsia="ru-RU"/>
        </w:rPr>
        <w:t>г) экономический анализ – создание прототипов;</w:t>
      </w:r>
    </w:p>
    <w:p w:rsidR="00600AAD" w:rsidRPr="008372C5" w:rsidRDefault="00600AAD" w:rsidP="00600AAD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8372C5">
        <w:rPr>
          <w:rFonts w:ascii="Times New Roman" w:eastAsia="Times New Roman" w:hAnsi="Times New Roman" w:cs="Times New Roman"/>
          <w:sz w:val="28"/>
          <w:szCs w:val="20"/>
          <w:lang w:eastAsia="ru-RU"/>
        </w:rPr>
        <w:t>д) пробный маркетинг – коммерциализация.</w:t>
      </w:r>
    </w:p>
    <w:p w:rsidR="00600AAD" w:rsidRPr="008372C5" w:rsidRDefault="00600AAD" w:rsidP="00600AAD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8372C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9. Предприятие ВПК, в ходе конверсии стало выпускать более сложную продукцию, чем раньше, для гражданских целей. Какое это наращивание ассортимента. </w:t>
      </w:r>
    </w:p>
    <w:p w:rsidR="00600AAD" w:rsidRPr="008372C5" w:rsidRDefault="00600AAD" w:rsidP="00600AAD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8372C5">
        <w:rPr>
          <w:rFonts w:ascii="Times New Roman" w:eastAsia="Times New Roman" w:hAnsi="Times New Roman" w:cs="Times New Roman"/>
          <w:sz w:val="28"/>
          <w:szCs w:val="20"/>
          <w:lang w:eastAsia="ru-RU"/>
        </w:rPr>
        <w:t>а) вверх;</w:t>
      </w:r>
    </w:p>
    <w:p w:rsidR="00600AAD" w:rsidRPr="008372C5" w:rsidRDefault="00600AAD" w:rsidP="00600AAD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8372C5">
        <w:rPr>
          <w:rFonts w:ascii="Times New Roman" w:eastAsia="Times New Roman" w:hAnsi="Times New Roman" w:cs="Times New Roman"/>
          <w:sz w:val="28"/>
          <w:szCs w:val="20"/>
          <w:lang w:eastAsia="ru-RU"/>
        </w:rPr>
        <w:t>б) вниз;</w:t>
      </w:r>
    </w:p>
    <w:p w:rsidR="00600AAD" w:rsidRPr="008372C5" w:rsidRDefault="00600AAD" w:rsidP="00600AAD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8372C5">
        <w:rPr>
          <w:rFonts w:ascii="Times New Roman" w:eastAsia="Times New Roman" w:hAnsi="Times New Roman" w:cs="Times New Roman"/>
          <w:sz w:val="28"/>
          <w:szCs w:val="20"/>
          <w:lang w:eastAsia="ru-RU"/>
        </w:rPr>
        <w:t>в) в обе стороны;</w:t>
      </w:r>
    </w:p>
    <w:p w:rsidR="00600AAD" w:rsidRPr="008372C5" w:rsidRDefault="00600AAD" w:rsidP="00600AAD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8372C5">
        <w:rPr>
          <w:rFonts w:ascii="Times New Roman" w:eastAsia="Times New Roman" w:hAnsi="Times New Roman" w:cs="Times New Roman"/>
          <w:sz w:val="28"/>
          <w:szCs w:val="20"/>
          <w:lang w:eastAsia="ru-RU"/>
        </w:rPr>
        <w:t>г) на прежнем уровне;</w:t>
      </w:r>
    </w:p>
    <w:p w:rsidR="00600AAD" w:rsidRPr="008372C5" w:rsidRDefault="00600AAD" w:rsidP="00600AAD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8372C5">
        <w:rPr>
          <w:rFonts w:ascii="Times New Roman" w:eastAsia="Times New Roman" w:hAnsi="Times New Roman" w:cs="Times New Roman"/>
          <w:sz w:val="28"/>
          <w:szCs w:val="20"/>
          <w:lang w:eastAsia="ru-RU"/>
        </w:rPr>
        <w:t>д) другое.</w:t>
      </w:r>
    </w:p>
    <w:p w:rsidR="00600AAD" w:rsidRPr="008372C5" w:rsidRDefault="00600AAD" w:rsidP="00600AAD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8372C5">
        <w:rPr>
          <w:rFonts w:ascii="Times New Roman" w:eastAsia="Times New Roman" w:hAnsi="Times New Roman" w:cs="Times New Roman"/>
          <w:sz w:val="28"/>
          <w:szCs w:val="20"/>
          <w:lang w:eastAsia="ru-RU"/>
        </w:rPr>
        <w:t>10</w:t>
      </w:r>
      <w:r w:rsidRPr="008372C5">
        <w:rPr>
          <w:rFonts w:ascii="Times New Roman" w:eastAsia="Times New Roman" w:hAnsi="Times New Roman" w:cs="Times New Roman"/>
          <w:sz w:val="32"/>
          <w:szCs w:val="20"/>
          <w:lang w:eastAsia="ru-RU"/>
        </w:rPr>
        <w:t>.</w:t>
      </w:r>
      <w:r w:rsidRPr="008372C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Для какого типа товаров широкого потребления продвижение на рынок сопряжено с агрессивной рекламой и личными продажами производителем</w:t>
      </w:r>
    </w:p>
    <w:p w:rsidR="00600AAD" w:rsidRPr="008372C5" w:rsidRDefault="00600AAD" w:rsidP="00600AAD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8372C5">
        <w:rPr>
          <w:rFonts w:ascii="Times New Roman" w:eastAsia="Times New Roman" w:hAnsi="Times New Roman" w:cs="Times New Roman"/>
          <w:sz w:val="28"/>
          <w:szCs w:val="20"/>
          <w:lang w:eastAsia="ru-RU"/>
        </w:rPr>
        <w:t>а) товары повседневного спроса;</w:t>
      </w:r>
    </w:p>
    <w:p w:rsidR="00600AAD" w:rsidRPr="008372C5" w:rsidRDefault="00600AAD" w:rsidP="00600AAD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8372C5">
        <w:rPr>
          <w:rFonts w:ascii="Times New Roman" w:eastAsia="Times New Roman" w:hAnsi="Times New Roman" w:cs="Times New Roman"/>
          <w:sz w:val="28"/>
          <w:szCs w:val="20"/>
          <w:lang w:eastAsia="ru-RU"/>
        </w:rPr>
        <w:t>б) товары предварительного выбора;</w:t>
      </w:r>
    </w:p>
    <w:p w:rsidR="00600AAD" w:rsidRPr="008372C5" w:rsidRDefault="00600AAD" w:rsidP="00600AAD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8372C5">
        <w:rPr>
          <w:rFonts w:ascii="Times New Roman" w:eastAsia="Times New Roman" w:hAnsi="Times New Roman" w:cs="Times New Roman"/>
          <w:sz w:val="28"/>
          <w:szCs w:val="20"/>
          <w:lang w:eastAsia="ru-RU"/>
        </w:rPr>
        <w:t>в) товары особого выбора;</w:t>
      </w:r>
    </w:p>
    <w:p w:rsidR="00600AAD" w:rsidRPr="008372C5" w:rsidRDefault="00600AAD" w:rsidP="00600AAD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8372C5">
        <w:rPr>
          <w:rFonts w:ascii="Times New Roman" w:eastAsia="Times New Roman" w:hAnsi="Times New Roman" w:cs="Times New Roman"/>
          <w:sz w:val="28"/>
          <w:szCs w:val="20"/>
          <w:lang w:eastAsia="ru-RU"/>
        </w:rPr>
        <w:t>г) товары пассивного спроса;</w:t>
      </w:r>
    </w:p>
    <w:p w:rsidR="00600AAD" w:rsidRPr="008372C5" w:rsidRDefault="00600AAD" w:rsidP="00600AAD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8372C5">
        <w:rPr>
          <w:rFonts w:ascii="Times New Roman" w:eastAsia="Times New Roman" w:hAnsi="Times New Roman" w:cs="Times New Roman"/>
          <w:sz w:val="28"/>
          <w:szCs w:val="20"/>
          <w:lang w:eastAsia="ru-RU"/>
        </w:rPr>
        <w:t>д) нет таких.</w:t>
      </w:r>
    </w:p>
    <w:p w:rsidR="00600AAD" w:rsidRPr="008372C5" w:rsidRDefault="00600AAD" w:rsidP="00600AAD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600AAD" w:rsidRPr="008372C5" w:rsidRDefault="00600AAD" w:rsidP="00600AAD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600AAD" w:rsidRPr="008372C5" w:rsidRDefault="00600AAD" w:rsidP="00600AAD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600AAD" w:rsidRPr="008372C5" w:rsidRDefault="00600AAD" w:rsidP="00600AAD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600AAD" w:rsidRDefault="00600AAD" w:rsidP="00600AAD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600AAD" w:rsidRPr="00600AAD" w:rsidRDefault="00600AAD" w:rsidP="00600AAD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600AAD" w:rsidRPr="00600AAD" w:rsidRDefault="00600AAD" w:rsidP="00600A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00AAD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61312" behindDoc="1" locked="0" layoutInCell="1" allowOverlap="0" wp14:anchorId="6877CA7B" wp14:editId="580A9A72">
            <wp:simplePos x="0" y="0"/>
            <wp:positionH relativeFrom="column">
              <wp:posOffset>469265</wp:posOffset>
            </wp:positionH>
            <wp:positionV relativeFrom="paragraph">
              <wp:posOffset>42545</wp:posOffset>
            </wp:positionV>
            <wp:extent cx="673100" cy="431800"/>
            <wp:effectExtent l="0" t="0" r="0" b="6350"/>
            <wp:wrapNone/>
            <wp:docPr id="3" name="Рисунок 1" descr="note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note_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100" cy="431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Pr="00600AA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ВОПРОСЫ  СЕМИНАРСКОГО</w:t>
      </w:r>
      <w:proofErr w:type="gramEnd"/>
      <w:r w:rsidRPr="00600AA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ЗАНЯТИЯ</w:t>
      </w:r>
    </w:p>
    <w:p w:rsidR="00600AAD" w:rsidRPr="00600AAD" w:rsidRDefault="00600AAD" w:rsidP="00600A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28"/>
          <w:lang w:eastAsia="ru-RU"/>
        </w:rPr>
      </w:pPr>
      <w:r w:rsidRPr="00600AAD">
        <w:rPr>
          <w:rFonts w:ascii="Times New Roman" w:eastAsia="Times New Roman" w:hAnsi="Times New Roman" w:cs="Times New Roman"/>
          <w:b/>
          <w:sz w:val="40"/>
          <w:szCs w:val="28"/>
          <w:lang w:eastAsia="ru-RU"/>
        </w:rPr>
        <w:t xml:space="preserve">    «</w:t>
      </w:r>
      <w:r w:rsidRPr="00600AA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ТОВАРНАЯ ПОЛИТИКА В МАРКЕТИНГЕ</w:t>
      </w:r>
      <w:r w:rsidRPr="00600AAD">
        <w:rPr>
          <w:rFonts w:ascii="Times New Roman" w:eastAsia="Times New Roman" w:hAnsi="Times New Roman" w:cs="Times New Roman"/>
          <w:b/>
          <w:sz w:val="40"/>
          <w:szCs w:val="28"/>
          <w:lang w:eastAsia="ru-RU"/>
        </w:rPr>
        <w:t>»</w:t>
      </w:r>
    </w:p>
    <w:p w:rsidR="00600AAD" w:rsidRPr="00600AAD" w:rsidRDefault="00600AAD" w:rsidP="00600A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00AAD" w:rsidRPr="00600AAD" w:rsidRDefault="00600AAD" w:rsidP="00600AAD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00AAD">
        <w:rPr>
          <w:rFonts w:ascii="Times New Roman" w:eastAsia="Times New Roman" w:hAnsi="Times New Roman" w:cs="Times New Roman"/>
          <w:sz w:val="28"/>
          <w:szCs w:val="28"/>
          <w:lang w:eastAsia="ru-RU"/>
        </w:rPr>
        <w:t>Товарные стратегии в маркетинговой деятельности.</w:t>
      </w:r>
    </w:p>
    <w:p w:rsidR="00600AAD" w:rsidRPr="00600AAD" w:rsidRDefault="00600AAD" w:rsidP="00600AA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0A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Контент: базовые конкурентные стратегии, матрица </w:t>
      </w:r>
      <w:proofErr w:type="spellStart"/>
      <w:r w:rsidRPr="00600AAD">
        <w:rPr>
          <w:rFonts w:ascii="Times New Roman" w:eastAsia="Times New Roman" w:hAnsi="Times New Roman" w:cs="Times New Roman"/>
          <w:sz w:val="28"/>
          <w:szCs w:val="28"/>
          <w:lang w:eastAsia="ru-RU"/>
        </w:rPr>
        <w:t>Ансоффа</w:t>
      </w:r>
      <w:proofErr w:type="spellEnd"/>
      <w:r w:rsidRPr="00600A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</w:p>
    <w:p w:rsidR="00600AAD" w:rsidRPr="00600AAD" w:rsidRDefault="00600AAD" w:rsidP="00600AAD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0AAD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Разработка нового товара.</w:t>
      </w:r>
    </w:p>
    <w:p w:rsidR="00600AAD" w:rsidRPr="00600AAD" w:rsidRDefault="00600AAD" w:rsidP="00600AA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0A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Контент: генерация идей, отбор идей, опытно-конструкторские работы, тестирование, коммерциализация. </w:t>
      </w:r>
    </w:p>
    <w:p w:rsidR="00600AAD" w:rsidRPr="00600AAD" w:rsidRDefault="00600AAD" w:rsidP="00600A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0AAD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62336" behindDoc="1" locked="0" layoutInCell="1" allowOverlap="1" wp14:anchorId="569FB0E4" wp14:editId="4DDD04F6">
            <wp:simplePos x="0" y="0"/>
            <wp:positionH relativeFrom="column">
              <wp:posOffset>4445</wp:posOffset>
            </wp:positionH>
            <wp:positionV relativeFrom="paragraph">
              <wp:posOffset>378460</wp:posOffset>
            </wp:positionV>
            <wp:extent cx="976630" cy="628650"/>
            <wp:effectExtent l="0" t="0" r="0" b="0"/>
            <wp:wrapTight wrapText="bothSides">
              <wp:wrapPolygon edited="0">
                <wp:start x="0" y="0"/>
                <wp:lineTo x="0" y="20945"/>
                <wp:lineTo x="21066" y="20945"/>
                <wp:lineTo x="21066" y="0"/>
                <wp:lineTo x="0" y="0"/>
              </wp:wrapPolygon>
            </wp:wrapTight>
            <wp:docPr id="4" name="Рисунок 4" descr="imagesCA2FJ5V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imagesCA2FJ5V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6630" cy="628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00AAD" w:rsidRPr="00600AAD" w:rsidRDefault="00600AAD" w:rsidP="00600AAD">
      <w:pPr>
        <w:spacing w:after="0" w:line="240" w:lineRule="auto"/>
        <w:ind w:left="106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00AAD" w:rsidRPr="00600AAD" w:rsidRDefault="00600AAD" w:rsidP="00600A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00AAD" w:rsidRPr="00600AAD" w:rsidRDefault="00600AAD" w:rsidP="00600AA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00AA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ВОПРОСЫ ДЛЯ ОБСУЖДЕНИЯ И ЗАДАНИЯ </w:t>
      </w:r>
    </w:p>
    <w:p w:rsidR="00600AAD" w:rsidRPr="00600AAD" w:rsidRDefault="00600AAD" w:rsidP="00600AA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00AAD" w:rsidRPr="00600AAD" w:rsidRDefault="00600AAD" w:rsidP="00600AAD">
      <w:pPr>
        <w:keepNext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0AAD">
        <w:rPr>
          <w:rFonts w:ascii="Times New Roman" w:eastAsia="Times New Roman" w:hAnsi="Times New Roman" w:cs="Times New Roman"/>
          <w:sz w:val="28"/>
          <w:szCs w:val="28"/>
        </w:rPr>
        <w:t>1</w:t>
      </w:r>
      <w:r w:rsidRPr="00600AAD">
        <w:rPr>
          <w:rFonts w:ascii="Times New Roman" w:eastAsia="Times New Roman" w:hAnsi="Times New Roman" w:cs="Times New Roman"/>
          <w:sz w:val="28"/>
          <w:szCs w:val="28"/>
          <w:lang w:eastAsia="ru-RU"/>
        </w:rPr>
        <w:t>. Заполните схему последовательного процесса разработки нового то</w:t>
      </w:r>
      <w:r w:rsidRPr="00600AAD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вара, проставляя приведенные ниже составляющие этой схемы: 1. Формулирование целей продажи нового товара. 2. Разработка товара. 3. Разработка и апробирование идеи нового товара. 4. Выявление возможностей продажи нового товара. 5. Испытание товара. 6. Выход с товарами на пробные рынки. 7. Выход с товаром на общенациональный рынок. 8. Разработка плана маркетинга.</w:t>
      </w:r>
    </w:p>
    <w:p w:rsidR="00600AAD" w:rsidRPr="00600AAD" w:rsidRDefault="00600AAD" w:rsidP="00600A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0AAD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0" allowOverlap="1" wp14:anchorId="4751FD5C" wp14:editId="34CF0DDA">
                <wp:simplePos x="0" y="0"/>
                <wp:positionH relativeFrom="column">
                  <wp:posOffset>768350</wp:posOffset>
                </wp:positionH>
                <wp:positionV relativeFrom="paragraph">
                  <wp:posOffset>5080</wp:posOffset>
                </wp:positionV>
                <wp:extent cx="838200" cy="304800"/>
                <wp:effectExtent l="6350" t="5080" r="12700" b="13970"/>
                <wp:wrapNone/>
                <wp:docPr id="49" name="Rectangle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38200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742A292" id="Rectangle 61" o:spid="_x0000_s1026" style="position:absolute;margin-left:60.5pt;margin-top:.4pt;width:66pt;height:24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" o:allowincell="f"/>
            </w:pict>
          </mc:Fallback>
        </mc:AlternateContent>
      </w:r>
      <w:r w:rsidRPr="00600AAD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0" allowOverlap="1" wp14:anchorId="2F7186CB" wp14:editId="462A6E82">
                <wp:simplePos x="0" y="0"/>
                <wp:positionH relativeFrom="column">
                  <wp:posOffset>1911350</wp:posOffset>
                </wp:positionH>
                <wp:positionV relativeFrom="paragraph">
                  <wp:posOffset>5080</wp:posOffset>
                </wp:positionV>
                <wp:extent cx="838200" cy="304800"/>
                <wp:effectExtent l="6350" t="5080" r="12700" b="13970"/>
                <wp:wrapNone/>
                <wp:docPr id="48" name="Rectangle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38200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D4047B1" id="Rectangle 62" o:spid="_x0000_s1026" style="position:absolute;margin-left:150.5pt;margin-top:.4pt;width:66pt;height:24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" o:allowincell="f"/>
            </w:pict>
          </mc:Fallback>
        </mc:AlternateContent>
      </w:r>
      <w:r w:rsidRPr="00600AAD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0" allowOverlap="1" wp14:anchorId="314CE174" wp14:editId="719211B7">
                <wp:simplePos x="0" y="0"/>
                <wp:positionH relativeFrom="column">
                  <wp:posOffset>3054350</wp:posOffset>
                </wp:positionH>
                <wp:positionV relativeFrom="paragraph">
                  <wp:posOffset>5080</wp:posOffset>
                </wp:positionV>
                <wp:extent cx="838200" cy="304800"/>
                <wp:effectExtent l="6350" t="5080" r="12700" b="13970"/>
                <wp:wrapNone/>
                <wp:docPr id="47" name="Rectangle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38200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CAA25E8" id="Rectangle 63" o:spid="_x0000_s1026" style="position:absolute;margin-left:240.5pt;margin-top:.4pt;width:66pt;height:24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" o:allowincell="f"/>
            </w:pict>
          </mc:Fallback>
        </mc:AlternateContent>
      </w:r>
      <w:r w:rsidRPr="00600AAD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0" allowOverlap="1" wp14:anchorId="6D71F275" wp14:editId="5687920F">
                <wp:simplePos x="0" y="0"/>
                <wp:positionH relativeFrom="column">
                  <wp:posOffset>4197350</wp:posOffset>
                </wp:positionH>
                <wp:positionV relativeFrom="paragraph">
                  <wp:posOffset>5080</wp:posOffset>
                </wp:positionV>
                <wp:extent cx="838200" cy="304800"/>
                <wp:effectExtent l="6350" t="5080" r="12700" b="13970"/>
                <wp:wrapNone/>
                <wp:docPr id="46" name="Rectangle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38200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B24AD72" id="Rectangle 64" o:spid="_x0000_s1026" style="position:absolute;margin-left:330.5pt;margin-top:.4pt;width:66pt;height:24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" o:allowincell="f"/>
            </w:pict>
          </mc:Fallback>
        </mc:AlternateContent>
      </w:r>
      <w:r w:rsidRPr="00600AAD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0" allowOverlap="1" wp14:anchorId="476F721B" wp14:editId="2D21F0E1">
                <wp:simplePos x="0" y="0"/>
                <wp:positionH relativeFrom="column">
                  <wp:posOffset>4197350</wp:posOffset>
                </wp:positionH>
                <wp:positionV relativeFrom="paragraph">
                  <wp:posOffset>462280</wp:posOffset>
                </wp:positionV>
                <wp:extent cx="838200" cy="304800"/>
                <wp:effectExtent l="6350" t="5080" r="12700" b="13970"/>
                <wp:wrapNone/>
                <wp:docPr id="45" name="Rectangle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38200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5D8144D" id="Rectangle 65" o:spid="_x0000_s1026" style="position:absolute;margin-left:330.5pt;margin-top:36.4pt;width:66pt;height:24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" o:allowincell="f"/>
            </w:pict>
          </mc:Fallback>
        </mc:AlternateContent>
      </w:r>
      <w:r w:rsidRPr="00600AAD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0" allowOverlap="1" wp14:anchorId="19795C8A" wp14:editId="3B48EBDD">
                <wp:simplePos x="0" y="0"/>
                <wp:positionH relativeFrom="column">
                  <wp:posOffset>3054350</wp:posOffset>
                </wp:positionH>
                <wp:positionV relativeFrom="paragraph">
                  <wp:posOffset>462280</wp:posOffset>
                </wp:positionV>
                <wp:extent cx="838200" cy="304800"/>
                <wp:effectExtent l="6350" t="5080" r="12700" b="13970"/>
                <wp:wrapNone/>
                <wp:docPr id="44" name="Rectangle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38200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4057FDD" id="Rectangle 66" o:spid="_x0000_s1026" style="position:absolute;margin-left:240.5pt;margin-top:36.4pt;width:66pt;height:24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" o:allowincell="f"/>
            </w:pict>
          </mc:Fallback>
        </mc:AlternateContent>
      </w:r>
      <w:r w:rsidRPr="00600AAD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0" allowOverlap="1" wp14:anchorId="5FDFCEBB" wp14:editId="214070FB">
                <wp:simplePos x="0" y="0"/>
                <wp:positionH relativeFrom="column">
                  <wp:posOffset>1911350</wp:posOffset>
                </wp:positionH>
                <wp:positionV relativeFrom="paragraph">
                  <wp:posOffset>462280</wp:posOffset>
                </wp:positionV>
                <wp:extent cx="838200" cy="304800"/>
                <wp:effectExtent l="6350" t="5080" r="12700" b="13970"/>
                <wp:wrapNone/>
                <wp:docPr id="43" name="Rectangle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38200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8F1EF99" id="Rectangle 67" o:spid="_x0000_s1026" style="position:absolute;margin-left:150.5pt;margin-top:36.4pt;width:66pt;height:24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" o:allowincell="f"/>
            </w:pict>
          </mc:Fallback>
        </mc:AlternateContent>
      </w:r>
      <w:r w:rsidRPr="00600AAD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0" allowOverlap="1" wp14:anchorId="280AC968" wp14:editId="450EFA84">
                <wp:simplePos x="0" y="0"/>
                <wp:positionH relativeFrom="column">
                  <wp:posOffset>768350</wp:posOffset>
                </wp:positionH>
                <wp:positionV relativeFrom="paragraph">
                  <wp:posOffset>462280</wp:posOffset>
                </wp:positionV>
                <wp:extent cx="838200" cy="304800"/>
                <wp:effectExtent l="6350" t="5080" r="12700" b="13970"/>
                <wp:wrapNone/>
                <wp:docPr id="37" name="Rectangle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38200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B198EFA" id="Rectangle 68" o:spid="_x0000_s1026" style="position:absolute;margin-left:60.5pt;margin-top:36.4pt;width:66pt;height:24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" o:allowincell="f"/>
            </w:pict>
          </mc:Fallback>
        </mc:AlternateContent>
      </w:r>
      <w:r w:rsidRPr="00600AAD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72576" behindDoc="0" locked="0" layoutInCell="0" allowOverlap="1" wp14:anchorId="40DD5CB8" wp14:editId="33FC3D2D">
                <wp:simplePos x="0" y="0"/>
                <wp:positionH relativeFrom="column">
                  <wp:posOffset>1606550</wp:posOffset>
                </wp:positionH>
                <wp:positionV relativeFrom="paragraph">
                  <wp:posOffset>157480</wp:posOffset>
                </wp:positionV>
                <wp:extent cx="304800" cy="0"/>
                <wp:effectExtent l="6350" t="43180" r="22225" b="42545"/>
                <wp:wrapNone/>
                <wp:docPr id="36" name="Line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48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sm" len="sm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C1E727E" id="Line 69" o:spid="_x0000_s1026" style="position:absolute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6.5pt,12.4pt" to="150.5pt,1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" o:allowincell="f">
                <v:stroke endarrow="block" endarrowwidth="narrow" endarrowlength="short"/>
              </v:line>
            </w:pict>
          </mc:Fallback>
        </mc:AlternateContent>
      </w:r>
      <w:r w:rsidRPr="00600AAD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73600" behindDoc="0" locked="0" layoutInCell="0" allowOverlap="1" wp14:anchorId="073AD2B1" wp14:editId="30DF4FDF">
                <wp:simplePos x="0" y="0"/>
                <wp:positionH relativeFrom="column">
                  <wp:posOffset>2749550</wp:posOffset>
                </wp:positionH>
                <wp:positionV relativeFrom="paragraph">
                  <wp:posOffset>157480</wp:posOffset>
                </wp:positionV>
                <wp:extent cx="304800" cy="0"/>
                <wp:effectExtent l="6350" t="43180" r="22225" b="42545"/>
                <wp:wrapNone/>
                <wp:docPr id="35" name="Line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48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sm" len="sm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E274693" id="Line 70" o:spid="_x0000_s1026" style="position:absolute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16.5pt,12.4pt" to="240.5pt,1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" o:allowincell="f">
                <v:stroke endarrow="block" endarrowwidth="narrow" endarrowlength="short"/>
              </v:line>
            </w:pict>
          </mc:Fallback>
        </mc:AlternateContent>
      </w:r>
      <w:r w:rsidRPr="00600AAD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74624" behindDoc="0" locked="0" layoutInCell="0" allowOverlap="1" wp14:anchorId="76B18D97" wp14:editId="2E830D0E">
                <wp:simplePos x="0" y="0"/>
                <wp:positionH relativeFrom="column">
                  <wp:posOffset>3892550</wp:posOffset>
                </wp:positionH>
                <wp:positionV relativeFrom="paragraph">
                  <wp:posOffset>157480</wp:posOffset>
                </wp:positionV>
                <wp:extent cx="304800" cy="0"/>
                <wp:effectExtent l="6350" t="43180" r="22225" b="42545"/>
                <wp:wrapNone/>
                <wp:docPr id="34" name="Line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48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sm" len="sm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A9FC56D" id="Line 71" o:spid="_x0000_s1026" style="position:absolute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6.5pt,12.4pt" to="330.5pt,1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" o:allowincell="f">
                <v:stroke endarrow="block" endarrowwidth="narrow" endarrowlength="short"/>
              </v:line>
            </w:pict>
          </mc:Fallback>
        </mc:AlternateContent>
      </w:r>
      <w:r w:rsidRPr="00600AAD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75648" behindDoc="0" locked="0" layoutInCell="0" allowOverlap="1" wp14:anchorId="1491CA07" wp14:editId="7B069F8E">
                <wp:simplePos x="0" y="0"/>
                <wp:positionH relativeFrom="column">
                  <wp:posOffset>5035550</wp:posOffset>
                </wp:positionH>
                <wp:positionV relativeFrom="paragraph">
                  <wp:posOffset>157480</wp:posOffset>
                </wp:positionV>
                <wp:extent cx="304800" cy="0"/>
                <wp:effectExtent l="6350" t="43180" r="22225" b="42545"/>
                <wp:wrapNone/>
                <wp:docPr id="33" name="Line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48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sm" len="sm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D584A52" id="Line 72" o:spid="_x0000_s1026" style="position:absolute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6.5pt,12.4pt" to="420.5pt,1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" o:allowincell="f">
                <v:stroke endarrow="block" endarrowwidth="narrow" endarrowlength="short"/>
              </v:line>
            </w:pict>
          </mc:Fallback>
        </mc:AlternateContent>
      </w:r>
      <w:r w:rsidRPr="00600AAD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76672" behindDoc="0" locked="0" layoutInCell="0" allowOverlap="1" wp14:anchorId="38001EDF" wp14:editId="6A7E51C9">
                <wp:simplePos x="0" y="0"/>
                <wp:positionH relativeFrom="column">
                  <wp:posOffset>5340350</wp:posOffset>
                </wp:positionH>
                <wp:positionV relativeFrom="paragraph">
                  <wp:posOffset>157480</wp:posOffset>
                </wp:positionV>
                <wp:extent cx="0" cy="457200"/>
                <wp:effectExtent l="6350" t="5080" r="12700" b="13970"/>
                <wp:wrapNone/>
                <wp:docPr id="32" name="Line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6631201" id="Line 73" o:spid="_x0000_s1026" style="position:absolute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20.5pt,12.4pt" to="420.5pt,4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" o:allowincell="f"/>
            </w:pict>
          </mc:Fallback>
        </mc:AlternateContent>
      </w:r>
    </w:p>
    <w:p w:rsidR="00600AAD" w:rsidRPr="00600AAD" w:rsidRDefault="00600AAD" w:rsidP="00600AA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x-none" w:eastAsia="x-none"/>
        </w:rPr>
      </w:pPr>
    </w:p>
    <w:p w:rsidR="00600AAD" w:rsidRPr="00600AAD" w:rsidRDefault="00600AAD" w:rsidP="00600AA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</w:pPr>
    </w:p>
    <w:p w:rsidR="00600AAD" w:rsidRPr="00600AAD" w:rsidRDefault="00600AAD" w:rsidP="00600AA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:rsidR="00600AAD" w:rsidRPr="00600AAD" w:rsidRDefault="00600AAD" w:rsidP="00600AA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00AAD" w:rsidRPr="00600AAD" w:rsidRDefault="00600AAD" w:rsidP="00600AAD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0A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Разработайте логотип и слоган </w:t>
      </w:r>
      <w:proofErr w:type="gramStart"/>
      <w:r w:rsidRPr="00600AAD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:</w:t>
      </w:r>
      <w:proofErr w:type="gramEnd"/>
      <w:r w:rsidRPr="00600A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600AAD" w:rsidRPr="00600AAD" w:rsidRDefault="00600AAD" w:rsidP="00600AAD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0AAD">
        <w:rPr>
          <w:rFonts w:ascii="Times New Roman" w:eastAsia="Times New Roman" w:hAnsi="Times New Roman" w:cs="Times New Roman"/>
          <w:sz w:val="28"/>
          <w:szCs w:val="28"/>
          <w:lang w:eastAsia="ru-RU"/>
        </w:rPr>
        <w:t>частной конюшни;</w:t>
      </w:r>
    </w:p>
    <w:p w:rsidR="00600AAD" w:rsidRPr="00600AAD" w:rsidRDefault="00600AAD" w:rsidP="00600AAD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0AAD">
        <w:rPr>
          <w:rFonts w:ascii="Times New Roman" w:eastAsia="Times New Roman" w:hAnsi="Times New Roman" w:cs="Times New Roman"/>
          <w:sz w:val="28"/>
          <w:szCs w:val="28"/>
          <w:lang w:eastAsia="ru-RU"/>
        </w:rPr>
        <w:t>магазина, торгующего продукцией из куриного мяса;</w:t>
      </w:r>
    </w:p>
    <w:p w:rsidR="00600AAD" w:rsidRPr="00600AAD" w:rsidRDefault="00600AAD" w:rsidP="00600AAD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0AAD"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школы восточных единоборств;</w:t>
      </w:r>
    </w:p>
    <w:p w:rsidR="00600AAD" w:rsidRPr="00600AAD" w:rsidRDefault="00600AAD" w:rsidP="00600AAD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0AAD">
        <w:rPr>
          <w:rFonts w:ascii="Times New Roman" w:eastAsia="Times New Roman" w:hAnsi="Times New Roman" w:cs="Times New Roman"/>
          <w:sz w:val="28"/>
          <w:szCs w:val="28"/>
          <w:lang w:eastAsia="ru-RU"/>
        </w:rPr>
        <w:t>караоке-бара;</w:t>
      </w:r>
    </w:p>
    <w:p w:rsidR="00600AAD" w:rsidRPr="00600AAD" w:rsidRDefault="00600AAD" w:rsidP="00600AAD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0AAD">
        <w:rPr>
          <w:rFonts w:ascii="Times New Roman" w:eastAsia="Times New Roman" w:hAnsi="Times New Roman" w:cs="Times New Roman"/>
          <w:sz w:val="28"/>
          <w:szCs w:val="28"/>
          <w:lang w:eastAsia="ru-RU"/>
        </w:rPr>
        <w:t>гостиницы для животных;</w:t>
      </w:r>
    </w:p>
    <w:p w:rsidR="00600AAD" w:rsidRPr="00600AAD" w:rsidRDefault="00600AAD" w:rsidP="00600AAD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0AAD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детективного агентства;</w:t>
      </w:r>
    </w:p>
    <w:p w:rsidR="00600AAD" w:rsidRPr="00600AAD" w:rsidRDefault="00600AAD" w:rsidP="00600AAD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0AAD">
        <w:rPr>
          <w:rFonts w:ascii="Times New Roman" w:eastAsia="Times New Roman" w:hAnsi="Times New Roman" w:cs="Times New Roman"/>
          <w:sz w:val="28"/>
          <w:szCs w:val="28"/>
          <w:lang w:eastAsia="ru-RU"/>
        </w:rPr>
        <w:t>парка водных аттракционов;</w:t>
      </w:r>
    </w:p>
    <w:p w:rsidR="00600AAD" w:rsidRPr="00600AAD" w:rsidRDefault="00600AAD" w:rsidP="00600AAD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0AAD">
        <w:rPr>
          <w:rFonts w:ascii="Times New Roman" w:eastAsia="Times New Roman" w:hAnsi="Times New Roman" w:cs="Times New Roman"/>
          <w:sz w:val="28"/>
          <w:szCs w:val="28"/>
          <w:lang w:eastAsia="ru-RU"/>
        </w:rPr>
        <w:t>парикмахерской для животных;</w:t>
      </w:r>
    </w:p>
    <w:p w:rsidR="00600AAD" w:rsidRPr="00600AAD" w:rsidRDefault="00600AAD" w:rsidP="00600AAD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0AAD"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школы танцев.</w:t>
      </w:r>
    </w:p>
    <w:p w:rsidR="00600AAD" w:rsidRPr="00600AAD" w:rsidRDefault="00600AAD" w:rsidP="00600AAD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0A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 Оцените логотип, используя рейтинговую оценку маркетинговых критериев, предложенную </w:t>
      </w:r>
      <w:proofErr w:type="spellStart"/>
      <w:r w:rsidRPr="00600AAD">
        <w:rPr>
          <w:rFonts w:ascii="Times New Roman" w:eastAsia="Times New Roman" w:hAnsi="Times New Roman" w:cs="Times New Roman"/>
          <w:sz w:val="28"/>
          <w:szCs w:val="28"/>
          <w:lang w:eastAsia="ru-RU"/>
        </w:rPr>
        <w:t>Г.Чармэссоном</w:t>
      </w:r>
      <w:proofErr w:type="spellEnd"/>
      <w:r w:rsidRPr="00600AA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600AAD" w:rsidRPr="00600AAD" w:rsidRDefault="00600AAD" w:rsidP="00600AAD">
      <w:pPr>
        <w:keepNext/>
        <w:spacing w:before="240" w:after="60" w:line="240" w:lineRule="auto"/>
        <w:ind w:firstLine="720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0AAD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26 – Рейтинговая оценка маркетинговых критериев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59"/>
        <w:gridCol w:w="1219"/>
        <w:gridCol w:w="3348"/>
        <w:gridCol w:w="1319"/>
      </w:tblGrid>
      <w:tr w:rsidR="00600AAD" w:rsidRPr="00600AAD" w:rsidTr="00600AAD">
        <w:tc>
          <w:tcPr>
            <w:tcW w:w="3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0AAD" w:rsidRPr="00600AAD" w:rsidRDefault="00600AAD" w:rsidP="00600AAD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00AA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Ассоциативность (символизм,  звукоподражание)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0AAD" w:rsidRPr="00600AAD" w:rsidRDefault="00600AAD" w:rsidP="00600AAD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00AA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0-40</w:t>
            </w:r>
          </w:p>
        </w:tc>
        <w:tc>
          <w:tcPr>
            <w:tcW w:w="3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0AAD" w:rsidRPr="00600AAD" w:rsidRDefault="00600AAD" w:rsidP="00600AAD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00AA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Понимание 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0AAD" w:rsidRPr="00600AAD" w:rsidRDefault="00600AAD" w:rsidP="00600AAD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00AA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0-50</w:t>
            </w:r>
          </w:p>
        </w:tc>
      </w:tr>
      <w:tr w:rsidR="00600AAD" w:rsidRPr="00600AAD" w:rsidTr="00600AAD">
        <w:tc>
          <w:tcPr>
            <w:tcW w:w="3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0AAD" w:rsidRPr="00600AAD" w:rsidRDefault="00600AAD" w:rsidP="00600AAD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00AA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Соучастие (симпатия, идентификация, словарь)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0AAD" w:rsidRPr="00600AAD" w:rsidRDefault="00600AAD" w:rsidP="00600AAD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00AA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0-30</w:t>
            </w:r>
          </w:p>
        </w:tc>
        <w:tc>
          <w:tcPr>
            <w:tcW w:w="3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0AAD" w:rsidRPr="00600AAD" w:rsidRDefault="00600AAD" w:rsidP="00600AAD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00AA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Запоминаемость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0AAD" w:rsidRPr="00600AAD" w:rsidRDefault="00600AAD" w:rsidP="00600AAD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00AA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0-30</w:t>
            </w:r>
          </w:p>
        </w:tc>
      </w:tr>
      <w:tr w:rsidR="00600AAD" w:rsidRPr="00600AAD" w:rsidTr="00600AAD">
        <w:tc>
          <w:tcPr>
            <w:tcW w:w="3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0AAD" w:rsidRPr="00600AAD" w:rsidRDefault="00600AAD" w:rsidP="00600AAD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00AA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Выразительность (юмор, шарж, композиция, сокращения)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0AAD" w:rsidRPr="00600AAD" w:rsidRDefault="00600AAD" w:rsidP="00600AAD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00AA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0-20</w:t>
            </w:r>
          </w:p>
        </w:tc>
        <w:tc>
          <w:tcPr>
            <w:tcW w:w="3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0AAD" w:rsidRPr="00600AAD" w:rsidRDefault="00600AAD" w:rsidP="00600AAD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00AA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Приятное впечатление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0AAD" w:rsidRPr="00600AAD" w:rsidRDefault="00600AAD" w:rsidP="00600AAD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00AA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0-20</w:t>
            </w:r>
          </w:p>
        </w:tc>
      </w:tr>
      <w:tr w:rsidR="00600AAD" w:rsidRPr="00600AAD" w:rsidTr="00600AAD">
        <w:tc>
          <w:tcPr>
            <w:tcW w:w="3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0AAD" w:rsidRPr="00600AAD" w:rsidRDefault="00600AAD" w:rsidP="00600AAD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00AA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Эстетические качества (рифма, ритм, внешний вид)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0AAD" w:rsidRPr="00600AAD" w:rsidRDefault="00600AAD" w:rsidP="00600AAD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00AA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0-10</w:t>
            </w:r>
          </w:p>
        </w:tc>
        <w:tc>
          <w:tcPr>
            <w:tcW w:w="3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AAD" w:rsidRPr="00600AAD" w:rsidRDefault="00600AAD" w:rsidP="00600AAD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AAD" w:rsidRPr="00600AAD" w:rsidRDefault="00600AAD" w:rsidP="00600AAD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00AAD" w:rsidRPr="00600AAD" w:rsidTr="00600AAD">
        <w:tc>
          <w:tcPr>
            <w:tcW w:w="3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0AAD" w:rsidRPr="00600AAD" w:rsidRDefault="00600AAD" w:rsidP="00600AAD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00AA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ИТОГО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0AAD" w:rsidRPr="00600AAD" w:rsidRDefault="00600AAD" w:rsidP="00600AAD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00AA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3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AAD" w:rsidRPr="00600AAD" w:rsidRDefault="00600AAD" w:rsidP="00600AAD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0AAD" w:rsidRPr="00600AAD" w:rsidRDefault="00600AAD" w:rsidP="00600AAD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00AA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0-100</w:t>
            </w:r>
          </w:p>
        </w:tc>
      </w:tr>
    </w:tbl>
    <w:p w:rsidR="00600AAD" w:rsidRPr="00600AAD" w:rsidRDefault="00600AAD" w:rsidP="00600AA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:rsidR="00600AAD" w:rsidRPr="00600AAD" w:rsidRDefault="00600AAD" w:rsidP="00600AA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highlight w:val="yellow"/>
          <w:lang w:eastAsia="ru-RU"/>
        </w:rPr>
      </w:pPr>
      <w:r w:rsidRPr="00600AAD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63360" behindDoc="1" locked="0" layoutInCell="1" allowOverlap="1" wp14:anchorId="77AD30EB" wp14:editId="5E7CD614">
            <wp:simplePos x="0" y="0"/>
            <wp:positionH relativeFrom="column">
              <wp:posOffset>189865</wp:posOffset>
            </wp:positionH>
            <wp:positionV relativeFrom="paragraph">
              <wp:posOffset>111760</wp:posOffset>
            </wp:positionV>
            <wp:extent cx="661035" cy="446405"/>
            <wp:effectExtent l="0" t="0" r="5715" b="0"/>
            <wp:wrapTight wrapText="bothSides">
              <wp:wrapPolygon edited="0">
                <wp:start x="0" y="0"/>
                <wp:lineTo x="0" y="20279"/>
                <wp:lineTo x="21164" y="20279"/>
                <wp:lineTo x="21164" y="0"/>
                <wp:lineTo x="0" y="0"/>
              </wp:wrapPolygon>
            </wp:wrapTight>
            <wp:docPr id="5" name="Рисунок 5" descr="Новый точечный рисуно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 descr="Новый точечный рисунок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035" cy="4464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00AAD" w:rsidRPr="00600AAD" w:rsidRDefault="00600AAD" w:rsidP="00600AA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</w:pPr>
      <w:proofErr w:type="gramStart"/>
      <w:r w:rsidRPr="00600AA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ТЕМАТИКА  РЕФЕРАТОВ</w:t>
      </w:r>
      <w:proofErr w:type="gramEnd"/>
      <w:r w:rsidRPr="00600AAD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 xml:space="preserve"> </w:t>
      </w:r>
      <w:r w:rsidRPr="00600AA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 ДОКЛАДОВ</w:t>
      </w:r>
    </w:p>
    <w:p w:rsidR="00600AAD" w:rsidRPr="00600AAD" w:rsidRDefault="00600AAD" w:rsidP="00600AA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00AAD" w:rsidRPr="00600AAD" w:rsidRDefault="00600AAD" w:rsidP="00600AAD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0AAD">
        <w:rPr>
          <w:rFonts w:ascii="Times New Roman" w:eastAsia="Times New Roman" w:hAnsi="Times New Roman" w:cs="Times New Roman"/>
          <w:sz w:val="28"/>
          <w:szCs w:val="28"/>
        </w:rPr>
        <w:t xml:space="preserve">Товарные стратегии в маркетинге: особенности и виды. </w:t>
      </w:r>
    </w:p>
    <w:p w:rsidR="00600AAD" w:rsidRPr="00600AAD" w:rsidRDefault="00600AAD" w:rsidP="00600AAD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0AAD">
        <w:rPr>
          <w:rFonts w:ascii="Times New Roman" w:eastAsia="Times New Roman" w:hAnsi="Times New Roman" w:cs="Times New Roman"/>
          <w:sz w:val="28"/>
          <w:szCs w:val="28"/>
        </w:rPr>
        <w:t>Разработка нового товара, основные этапы</w:t>
      </w:r>
    </w:p>
    <w:p w:rsidR="00600AAD" w:rsidRPr="00600AAD" w:rsidRDefault="00600AAD" w:rsidP="00600AAD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0AAD">
        <w:rPr>
          <w:rFonts w:ascii="Times New Roman" w:eastAsia="Times New Roman" w:hAnsi="Times New Roman" w:cs="Times New Roman"/>
          <w:sz w:val="28"/>
          <w:szCs w:val="28"/>
        </w:rPr>
        <w:t xml:space="preserve">Маркетинг инновации. </w:t>
      </w:r>
    </w:p>
    <w:p w:rsidR="00014A1A" w:rsidRDefault="00014A1A"/>
    <w:sectPr w:rsidR="00014A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DE4A7F"/>
    <w:multiLevelType w:val="hybridMultilevel"/>
    <w:tmpl w:val="789A0678"/>
    <w:lvl w:ilvl="0" w:tplc="635E8B5C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E4D16FE"/>
    <w:multiLevelType w:val="hybridMultilevel"/>
    <w:tmpl w:val="55CE2184"/>
    <w:lvl w:ilvl="0" w:tplc="3C528442">
      <w:start w:val="2"/>
      <w:numFmt w:val="bullet"/>
      <w:lvlText w:val="-"/>
      <w:lvlJc w:val="left"/>
      <w:pPr>
        <w:tabs>
          <w:tab w:val="num" w:pos="1260"/>
        </w:tabs>
        <w:ind w:left="126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2" w15:restartNumberingAfterBreak="0">
    <w:nsid w:val="28A342BF"/>
    <w:multiLevelType w:val="hybridMultilevel"/>
    <w:tmpl w:val="7FAA071E"/>
    <w:lvl w:ilvl="0" w:tplc="635E8B5C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6232C38"/>
    <w:multiLevelType w:val="hybridMultilevel"/>
    <w:tmpl w:val="A0568FD4"/>
    <w:lvl w:ilvl="0" w:tplc="511E77B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1181"/>
    <w:rsid w:val="00014A1A"/>
    <w:rsid w:val="000F1181"/>
    <w:rsid w:val="00600AAD"/>
    <w:rsid w:val="00837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2AB269"/>
  <w15:chartTrackingRefBased/>
  <w15:docId w15:val="{3E6D00AB-CF0E-42A2-9A08-786AE2E417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116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661</Words>
  <Characters>3771</Characters>
  <Application>Microsoft Office Word</Application>
  <DocSecurity>0</DocSecurity>
  <Lines>31</Lines>
  <Paragraphs>8</Paragraphs>
  <ScaleCrop>false</ScaleCrop>
  <Company/>
  <LinksUpToDate>false</LinksUpToDate>
  <CharactersWithSpaces>4424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2021-04-08T07:05:00Z</dcterms:created>
  <dcterms:modified xsi:type="dcterms:W3CDTF">2021-04-08T07:12:00Z</dcterms:modified>
</cp:coreProperties>
</file>